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A68" w:rsidRDefault="00972C5E">
      <w:r>
        <w:rPr>
          <w:rFonts w:hint="cs"/>
          <w:cs/>
        </w:rPr>
        <w:t>นายธรรณ</w:t>
      </w:r>
      <w:proofErr w:type="spellStart"/>
      <w:r>
        <w:rPr>
          <w:rFonts w:hint="cs"/>
          <w:cs/>
        </w:rPr>
        <w:t>ธรณ์</w:t>
      </w:r>
      <w:proofErr w:type="spellEnd"/>
      <w:r>
        <w:rPr>
          <w:rFonts w:hint="cs"/>
          <w:cs/>
        </w:rPr>
        <w:t xml:space="preserve"> </w:t>
      </w:r>
      <w:proofErr w:type="spellStart"/>
      <w:r>
        <w:rPr>
          <w:rFonts w:hint="cs"/>
          <w:cs/>
        </w:rPr>
        <w:t>พิเนตร</w:t>
      </w:r>
      <w:proofErr w:type="spellEnd"/>
      <w:r>
        <w:rPr>
          <w:rFonts w:hint="cs"/>
          <w:cs/>
        </w:rPr>
        <w:t xml:space="preserve">ทัน </w:t>
      </w:r>
      <w:r>
        <w:t xml:space="preserve">   </w:t>
      </w:r>
      <w:r>
        <w:rPr>
          <w:rFonts w:hint="cs"/>
          <w:cs/>
        </w:rPr>
        <w:t xml:space="preserve">นักเรียนชั้นมัธยมศึกษาปีที่ </w:t>
      </w:r>
      <w:r>
        <w:t>5</w:t>
      </w:r>
      <w:r>
        <w:rPr>
          <w:rFonts w:hint="cs"/>
          <w:cs/>
        </w:rPr>
        <w:t xml:space="preserve"> </w:t>
      </w:r>
    </w:p>
    <w:p w:rsidR="00972C5E" w:rsidRDefault="00972C5E">
      <w:r>
        <w:rPr>
          <w:rFonts w:hint="cs"/>
          <w:cs/>
        </w:rPr>
        <w:t>โรงเรียนหนองตาคงพิทยา</w:t>
      </w:r>
      <w:proofErr w:type="spellStart"/>
      <w:r>
        <w:rPr>
          <w:rFonts w:hint="cs"/>
          <w:cs/>
        </w:rPr>
        <w:t>คาร</w:t>
      </w:r>
      <w:proofErr w:type="spellEnd"/>
    </w:p>
    <w:p w:rsidR="00BE05D3" w:rsidRDefault="00BE05D3"/>
    <w:p w:rsidR="00972C5E" w:rsidRPr="00972C5E" w:rsidRDefault="00972C5E">
      <w:pPr>
        <w:rPr>
          <w:b/>
          <w:bCs/>
          <w:cs/>
        </w:rPr>
      </w:pPr>
      <w:r w:rsidRPr="00972C5E">
        <w:rPr>
          <w:rFonts w:hint="cs"/>
          <w:b/>
          <w:bCs/>
          <w:cs/>
        </w:rPr>
        <w:t>ความสำคัญขององค์ความรู้</w:t>
      </w:r>
    </w:p>
    <w:p w:rsidR="00972C5E" w:rsidRDefault="00972C5E">
      <w:r>
        <w:rPr>
          <w:rFonts w:hint="cs"/>
          <w:cs/>
        </w:rPr>
        <w:t>การที่จะพัฒนาประเทศให้เจริญก้าวหน้า มีหลักสำคัญประการหนึ่ง คือการพัฒนาทรัพยากรบุคคลให้มีคุณภาพ โดยเฉพาะอย่างยิ่งทรัพยากรบุคคลในวัยเด็กและเยาวชนต้องเป็นผู้ที่มีความสมบูรณ์ทั้งร่างกาย จิตใจ อารมณ์ สังคม และสติปัญญาเพื่อเติบโตเป็นกำลัง</w:t>
      </w:r>
      <w:proofErr w:type="spellStart"/>
      <w:r>
        <w:rPr>
          <w:rFonts w:hint="cs"/>
          <w:cs/>
        </w:rPr>
        <w:t>สำคํญ</w:t>
      </w:r>
      <w:proofErr w:type="spellEnd"/>
      <w:r>
        <w:rPr>
          <w:rFonts w:hint="cs"/>
          <w:cs/>
        </w:rPr>
        <w:t>ในการพัฒนาและการขับเคลื่อนประเทศให้ก้าวไปข้างหน้าต่อไปได้</w:t>
      </w:r>
      <w:r w:rsidR="00C40C03">
        <w:rPr>
          <w:rFonts w:hint="cs"/>
          <w:cs/>
        </w:rPr>
        <w:t>ซึ่งการพัฒนาทรัพยากรบุคคลในวัยเด็กและเยาวชนให้เป็นผู้ที่มีคุณค่าสามารถทำให้เกิดขึ้นได้โดยการส่งเสริมการเล่นกีฬา</w:t>
      </w:r>
    </w:p>
    <w:p w:rsidR="00C40C03" w:rsidRDefault="00C40C03">
      <w:r>
        <w:rPr>
          <w:rFonts w:hint="cs"/>
          <w:cs/>
        </w:rPr>
        <w:t>กีฬาเซปักตะกร้อนับว่าเป็นกีฬา</w:t>
      </w:r>
      <w:proofErr w:type="spellStart"/>
      <w:r>
        <w:rPr>
          <w:rFonts w:hint="cs"/>
          <w:cs/>
        </w:rPr>
        <w:t>ที่ป็นเอกลักษณ์</w:t>
      </w:r>
      <w:proofErr w:type="spellEnd"/>
      <w:r>
        <w:rPr>
          <w:rFonts w:hint="cs"/>
          <w:cs/>
        </w:rPr>
        <w:t>ของประเทศไทยอย่างหนึ่ง เนื่องจากผู้เล่นสามารถออกกำลังกายได้ทุกสัดส่วน ฝึกความว่องไว ความสังเกต มีไหวพริบ มีสมาธิ ทำให้มีบุคลิกภาพดีมีความสง่างาม เกิดความสามัคคีกันภายในทีม และห่างไกลยาเสพติด</w:t>
      </w:r>
    </w:p>
    <w:p w:rsidR="00C40C03" w:rsidRDefault="00C40C03">
      <w:r>
        <w:rPr>
          <w:rFonts w:hint="cs"/>
          <w:cs/>
        </w:rPr>
        <w:t>จากความสำคัญกีฬาดังกล่าว โรงเรียนหนองตาคงพิทยา</w:t>
      </w:r>
      <w:proofErr w:type="spellStart"/>
      <w:r>
        <w:rPr>
          <w:rFonts w:hint="cs"/>
          <w:cs/>
        </w:rPr>
        <w:t>คาร</w:t>
      </w:r>
      <w:proofErr w:type="spellEnd"/>
      <w:r>
        <w:rPr>
          <w:rFonts w:hint="cs"/>
          <w:cs/>
        </w:rPr>
        <w:t xml:space="preserve"> ได้เล็งเห็นความสำคัญของการใช้เวลาว่าง</w:t>
      </w:r>
      <w:r w:rsidR="00BE05D3">
        <w:rPr>
          <w:rFonts w:hint="cs"/>
          <w:cs/>
        </w:rPr>
        <w:t>ให้เป็นประโยชน์ โดยการออกกำลังกาย มุ่งเน้นการเล่นกีฬาเซปักตะกร้อ จึงได้มีการดำเนินการจัดกิจกรรมกีฬาเซปักตะกร้อในเวลาหลังเลิกเรียนเพื่อให้นักเรียนที่สนใจเข้าร่วมฝึกซ้อมเพื่อพัฒนาทักษะการเล่นกีฬาเซปักตะกร้อ</w:t>
      </w:r>
    </w:p>
    <w:p w:rsidR="00BE05D3" w:rsidRDefault="00BE05D3"/>
    <w:p w:rsidR="00BE05D3" w:rsidRPr="00BE05D3" w:rsidRDefault="00BE05D3">
      <w:pPr>
        <w:rPr>
          <w:b/>
          <w:bCs/>
        </w:rPr>
      </w:pPr>
      <w:r w:rsidRPr="00BE05D3">
        <w:rPr>
          <w:rFonts w:hint="cs"/>
          <w:b/>
          <w:bCs/>
          <w:cs/>
        </w:rPr>
        <w:t>วัตถุประสงค์และเป้าหมายของการดำเนินงาน</w:t>
      </w:r>
    </w:p>
    <w:p w:rsidR="00BE05D3" w:rsidRDefault="00BE05D3">
      <w:r>
        <w:t>1.</w:t>
      </w:r>
      <w:r>
        <w:rPr>
          <w:rFonts w:hint="cs"/>
          <w:cs/>
        </w:rPr>
        <w:t>เพื่อให้นักเรียนมีความสามัคคีในหมูคณะ</w:t>
      </w:r>
    </w:p>
    <w:p w:rsidR="00BE05D3" w:rsidRDefault="00BE05D3">
      <w:r>
        <w:t>2.</w:t>
      </w:r>
      <w:r>
        <w:rPr>
          <w:rFonts w:hint="cs"/>
          <w:cs/>
        </w:rPr>
        <w:t>เพื่อให้นักเรียนมีความเป็นเลิศทางด้านกีฬาเซปักตะกร้อ</w:t>
      </w:r>
    </w:p>
    <w:p w:rsidR="00BE05D3" w:rsidRDefault="00BE05D3">
      <w:r>
        <w:t>3.</w:t>
      </w:r>
      <w:r>
        <w:rPr>
          <w:rFonts w:hint="cs"/>
          <w:cs/>
        </w:rPr>
        <w:t>เพื่อให้นักเรียนรักการออกกำลังกาย</w:t>
      </w:r>
    </w:p>
    <w:p w:rsidR="00BE05D3" w:rsidRDefault="00BE05D3">
      <w:pPr>
        <w:rPr>
          <w:b/>
          <w:bCs/>
        </w:rPr>
      </w:pPr>
      <w:r w:rsidRPr="00BE05D3">
        <w:rPr>
          <w:rFonts w:hint="cs"/>
          <w:b/>
          <w:bCs/>
          <w:cs/>
        </w:rPr>
        <w:t>ขั้นตอนการดำเนินงาน</w:t>
      </w:r>
    </w:p>
    <w:p w:rsidR="00BE05D3" w:rsidRDefault="00BE05D3">
      <w:r w:rsidRPr="00150BA4">
        <w:t>1.</w:t>
      </w:r>
      <w:r w:rsidR="00150BA4" w:rsidRPr="00150BA4">
        <w:rPr>
          <w:rFonts w:hint="cs"/>
          <w:cs/>
        </w:rPr>
        <w:t>ประชุม แต่งตั้งคณะการดำเนินงาน</w:t>
      </w:r>
      <w:r w:rsidR="00150BA4">
        <w:rPr>
          <w:rFonts w:hint="cs"/>
          <w:cs/>
        </w:rPr>
        <w:t xml:space="preserve"> และร่วมกันเสนอกิจกรรมที่ส่งเสริมการออกกำลังกายและการเล่นกีฬา</w:t>
      </w:r>
    </w:p>
    <w:p w:rsidR="00150BA4" w:rsidRDefault="00150BA4">
      <w:r>
        <w:t>2.</w:t>
      </w:r>
      <w:r>
        <w:rPr>
          <w:rFonts w:hint="cs"/>
          <w:cs/>
        </w:rPr>
        <w:t>ดำเนินการตามกิจกรรม</w:t>
      </w:r>
    </w:p>
    <w:p w:rsidR="00150BA4" w:rsidRDefault="00150BA4">
      <w:r>
        <w:t>3.</w:t>
      </w:r>
      <w:r>
        <w:rPr>
          <w:rFonts w:hint="cs"/>
          <w:cs/>
        </w:rPr>
        <w:t xml:space="preserve">การติดตามประเมินผล </w:t>
      </w:r>
      <w:r>
        <w:t xml:space="preserve">/ </w:t>
      </w:r>
      <w:r>
        <w:rPr>
          <w:rFonts w:hint="cs"/>
          <w:cs/>
        </w:rPr>
        <w:t>สรุป</w:t>
      </w:r>
    </w:p>
    <w:p w:rsidR="00150BA4" w:rsidRDefault="00150BA4">
      <w:pPr>
        <w:rPr>
          <w:b/>
          <w:bCs/>
        </w:rPr>
      </w:pPr>
      <w:r w:rsidRPr="00150BA4">
        <w:rPr>
          <w:rFonts w:hint="cs"/>
          <w:b/>
          <w:bCs/>
          <w:cs/>
        </w:rPr>
        <w:t xml:space="preserve">ผลการดำเนินงาน </w:t>
      </w:r>
      <w:r w:rsidRPr="00150BA4">
        <w:rPr>
          <w:b/>
          <w:bCs/>
        </w:rPr>
        <w:t>/</w:t>
      </w:r>
      <w:r w:rsidRPr="00150BA4">
        <w:rPr>
          <w:rFonts w:hint="cs"/>
          <w:b/>
          <w:bCs/>
          <w:cs/>
        </w:rPr>
        <w:t xml:space="preserve"> ผลลัพธ์ </w:t>
      </w:r>
      <w:r w:rsidRPr="00150BA4">
        <w:rPr>
          <w:b/>
          <w:bCs/>
        </w:rPr>
        <w:t>/</w:t>
      </w:r>
      <w:r w:rsidRPr="00150BA4">
        <w:rPr>
          <w:rFonts w:hint="cs"/>
          <w:b/>
          <w:bCs/>
          <w:cs/>
        </w:rPr>
        <w:t xml:space="preserve"> ประโยชน์ที่ได้รับ</w:t>
      </w:r>
    </w:p>
    <w:p w:rsidR="00150BA4" w:rsidRDefault="00150BA4">
      <w:r w:rsidRPr="00150BA4">
        <w:t>1.</w:t>
      </w:r>
      <w:r w:rsidRPr="00150BA4">
        <w:rPr>
          <w:rFonts w:hint="cs"/>
          <w:cs/>
        </w:rPr>
        <w:t>นักเรียนโรงเรียนหนองตา</w:t>
      </w:r>
      <w:proofErr w:type="spellStart"/>
      <w:r w:rsidRPr="00150BA4">
        <w:rPr>
          <w:rFonts w:hint="cs"/>
          <w:cs/>
        </w:rPr>
        <w:t>คงพิ</w:t>
      </w:r>
      <w:proofErr w:type="spellEnd"/>
      <w:r w:rsidRPr="00150BA4">
        <w:rPr>
          <w:rFonts w:hint="cs"/>
          <w:cs/>
        </w:rPr>
        <w:t>ยา</w:t>
      </w:r>
      <w:proofErr w:type="spellStart"/>
      <w:r w:rsidRPr="00150BA4">
        <w:rPr>
          <w:rFonts w:hint="cs"/>
          <w:cs/>
        </w:rPr>
        <w:t>คาร</w:t>
      </w:r>
      <w:proofErr w:type="spellEnd"/>
      <w:r w:rsidRPr="00150BA4">
        <w:rPr>
          <w:rFonts w:hint="cs"/>
          <w:cs/>
        </w:rPr>
        <w:t>มีทักษะพื้นฐานในการเล่นกีฬาเซปักตะกร้อ</w:t>
      </w:r>
    </w:p>
    <w:p w:rsidR="00150BA4" w:rsidRDefault="00150BA4">
      <w:r>
        <w:t>2.</w:t>
      </w:r>
      <w:r w:rsidRPr="00150BA4">
        <w:rPr>
          <w:rFonts w:hint="cs"/>
          <w:cs/>
        </w:rPr>
        <w:t>นักเรียนโรงเรียนหนองตา</w:t>
      </w:r>
      <w:proofErr w:type="spellStart"/>
      <w:r w:rsidRPr="00150BA4">
        <w:rPr>
          <w:rFonts w:hint="cs"/>
          <w:cs/>
        </w:rPr>
        <w:t>คงพิ</w:t>
      </w:r>
      <w:proofErr w:type="spellEnd"/>
      <w:r w:rsidRPr="00150BA4">
        <w:rPr>
          <w:rFonts w:hint="cs"/>
          <w:cs/>
        </w:rPr>
        <w:t>ยา</w:t>
      </w:r>
      <w:proofErr w:type="spellStart"/>
      <w:r w:rsidRPr="00150BA4">
        <w:rPr>
          <w:rFonts w:hint="cs"/>
          <w:cs/>
        </w:rPr>
        <w:t>คาร</w:t>
      </w:r>
      <w:proofErr w:type="spellEnd"/>
      <w:r>
        <w:rPr>
          <w:rFonts w:hint="cs"/>
          <w:cs/>
        </w:rPr>
        <w:t>ได้เข้าร่วมการแข่งขันกีฬาเซปักตะกร้อ</w:t>
      </w:r>
    </w:p>
    <w:p w:rsidR="00150BA4" w:rsidRDefault="00150BA4">
      <w:r>
        <w:t>3.</w:t>
      </w:r>
      <w:r w:rsidRPr="00150BA4">
        <w:rPr>
          <w:rFonts w:hint="cs"/>
          <w:cs/>
        </w:rPr>
        <w:t>นักเรียนโรงเรียนหนองตา</w:t>
      </w:r>
      <w:proofErr w:type="spellStart"/>
      <w:r w:rsidRPr="00150BA4">
        <w:rPr>
          <w:rFonts w:hint="cs"/>
          <w:cs/>
        </w:rPr>
        <w:t>คงพิ</w:t>
      </w:r>
      <w:proofErr w:type="spellEnd"/>
      <w:r w:rsidRPr="00150BA4">
        <w:rPr>
          <w:rFonts w:hint="cs"/>
          <w:cs/>
        </w:rPr>
        <w:t>ยา</w:t>
      </w:r>
      <w:proofErr w:type="spellStart"/>
      <w:r w:rsidRPr="00150BA4">
        <w:rPr>
          <w:rFonts w:hint="cs"/>
          <w:cs/>
        </w:rPr>
        <w:t>คาร</w:t>
      </w:r>
      <w:proofErr w:type="spellEnd"/>
      <w:r>
        <w:rPr>
          <w:rFonts w:hint="cs"/>
          <w:cs/>
        </w:rPr>
        <w:t>เป็นผู้ที่มีน้ำใจนักกีฬา รู้แพ้ รู้ชนะ รู้อภัย</w:t>
      </w:r>
    </w:p>
    <w:p w:rsidR="00150BA4" w:rsidRDefault="00150BA4">
      <w:pPr>
        <w:rPr>
          <w:b/>
          <w:bCs/>
        </w:rPr>
      </w:pPr>
      <w:r w:rsidRPr="00150BA4">
        <w:rPr>
          <w:rFonts w:hint="cs"/>
          <w:b/>
          <w:bCs/>
          <w:cs/>
        </w:rPr>
        <w:lastRenderedPageBreak/>
        <w:t>ปัจจัยความสำเร็จ</w:t>
      </w:r>
    </w:p>
    <w:p w:rsidR="00150BA4" w:rsidRPr="00150BA4" w:rsidRDefault="004A02E0">
      <w:pPr>
        <w:rPr>
          <w:b/>
          <w:bCs/>
          <w:cs/>
        </w:rPr>
      </w:pPr>
      <w:r w:rsidRPr="00150BA4">
        <w:rPr>
          <w:rFonts w:hint="cs"/>
          <w:cs/>
        </w:rPr>
        <w:t>นักเรียนโรงเรียนหนองตา</w:t>
      </w:r>
      <w:proofErr w:type="spellStart"/>
      <w:r w:rsidRPr="00150BA4">
        <w:rPr>
          <w:rFonts w:hint="cs"/>
          <w:cs/>
        </w:rPr>
        <w:t>คงพิ</w:t>
      </w:r>
      <w:proofErr w:type="spellEnd"/>
      <w:r w:rsidRPr="00150BA4">
        <w:rPr>
          <w:rFonts w:hint="cs"/>
          <w:cs/>
        </w:rPr>
        <w:t>ยา</w:t>
      </w:r>
      <w:proofErr w:type="spellStart"/>
      <w:r w:rsidRPr="00150BA4">
        <w:rPr>
          <w:rFonts w:hint="cs"/>
          <w:cs/>
        </w:rPr>
        <w:t>คาร</w:t>
      </w:r>
      <w:proofErr w:type="spellEnd"/>
      <w:r>
        <w:rPr>
          <w:rFonts w:hint="cs"/>
          <w:b/>
          <w:bCs/>
          <w:cs/>
        </w:rPr>
        <w:t xml:space="preserve"> </w:t>
      </w:r>
      <w:r w:rsidRPr="004A02E0">
        <w:rPr>
          <w:rFonts w:hint="cs"/>
          <w:cs/>
        </w:rPr>
        <w:t>รักการออกกำลังกาย</w:t>
      </w:r>
      <w:r>
        <w:rPr>
          <w:rFonts w:hint="cs"/>
          <w:b/>
          <w:bCs/>
          <w:cs/>
        </w:rPr>
        <w:t xml:space="preserve"> </w:t>
      </w:r>
      <w:r w:rsidRPr="004A02E0">
        <w:rPr>
          <w:rFonts w:hint="cs"/>
          <w:cs/>
        </w:rPr>
        <w:t>และสนใจในกีฬาเซปักตะกร้อ</w:t>
      </w:r>
    </w:p>
    <w:p w:rsidR="00150BA4" w:rsidRDefault="00150BA4"/>
    <w:p w:rsidR="004A02E0" w:rsidRDefault="004A02E0">
      <w:pPr>
        <w:rPr>
          <w:b/>
          <w:bCs/>
        </w:rPr>
      </w:pPr>
      <w:r w:rsidRPr="004A02E0">
        <w:rPr>
          <w:rFonts w:hint="cs"/>
          <w:b/>
          <w:bCs/>
          <w:cs/>
        </w:rPr>
        <w:t>บทเรียนที่ได้รับ</w:t>
      </w:r>
    </w:p>
    <w:p w:rsidR="004A02E0" w:rsidRDefault="004A02E0">
      <w:r w:rsidRPr="00150BA4">
        <w:rPr>
          <w:rFonts w:hint="cs"/>
          <w:cs/>
        </w:rPr>
        <w:t>นักเรียนโรงเรียนหนองตา</w:t>
      </w:r>
      <w:proofErr w:type="spellStart"/>
      <w:r w:rsidRPr="00150BA4">
        <w:rPr>
          <w:rFonts w:hint="cs"/>
          <w:cs/>
        </w:rPr>
        <w:t>คงพิ</w:t>
      </w:r>
      <w:proofErr w:type="spellEnd"/>
      <w:r w:rsidRPr="00150BA4">
        <w:rPr>
          <w:rFonts w:hint="cs"/>
          <w:cs/>
        </w:rPr>
        <w:t>ยา</w:t>
      </w:r>
      <w:proofErr w:type="spellStart"/>
      <w:r w:rsidRPr="00150BA4">
        <w:rPr>
          <w:rFonts w:hint="cs"/>
          <w:cs/>
        </w:rPr>
        <w:t>คาร</w:t>
      </w:r>
      <w:proofErr w:type="spellEnd"/>
      <w:r>
        <w:rPr>
          <w:rFonts w:hint="cs"/>
          <w:cs/>
        </w:rPr>
        <w:t>เป็นผู้ที่มีสุขภาพร่างกายแข็งแรง ไม่หันไปยุ่งเกี่ยวกับยาเสพติดและได้ประสบการณ์จากการแข่งขันกีฬาเซปักตะกร้อในระดับอำเภอ และระดับจังหวัด ทำให้นักเรียนมีแรงจูใจในการพัฒนาตนเองมากยิ่งขึ้น</w:t>
      </w:r>
    </w:p>
    <w:p w:rsidR="004A02E0" w:rsidRDefault="004A02E0"/>
    <w:p w:rsidR="004A02E0" w:rsidRDefault="004A02E0">
      <w:pPr>
        <w:rPr>
          <w:b/>
          <w:bCs/>
        </w:rPr>
      </w:pPr>
      <w:r w:rsidRPr="004A02E0">
        <w:rPr>
          <w:rFonts w:hint="cs"/>
          <w:b/>
          <w:bCs/>
          <w:cs/>
        </w:rPr>
        <w:t>การเผยแพร่</w:t>
      </w:r>
      <w:r w:rsidRPr="004A02E0">
        <w:rPr>
          <w:b/>
          <w:bCs/>
        </w:rPr>
        <w:t>/</w:t>
      </w:r>
      <w:r w:rsidRPr="004A02E0">
        <w:rPr>
          <w:rFonts w:hint="cs"/>
          <w:b/>
          <w:bCs/>
          <w:cs/>
        </w:rPr>
        <w:t>การได้รับการยอมรับ</w:t>
      </w:r>
      <w:r w:rsidRPr="004A02E0">
        <w:rPr>
          <w:b/>
          <w:bCs/>
        </w:rPr>
        <w:t>/</w:t>
      </w:r>
      <w:r w:rsidRPr="004A02E0">
        <w:rPr>
          <w:rFonts w:hint="cs"/>
          <w:b/>
          <w:bCs/>
          <w:cs/>
        </w:rPr>
        <w:t>รางวัลที่ได้รับ</w:t>
      </w:r>
    </w:p>
    <w:p w:rsidR="004A02E0" w:rsidRDefault="004A02E0">
      <w:r>
        <w:t>1.</w:t>
      </w:r>
      <w:r>
        <w:rPr>
          <w:rFonts w:hint="cs"/>
          <w:cs/>
        </w:rPr>
        <w:t>นักเรียนได้รับรางวัลชนะเลิศอันดับ</w:t>
      </w:r>
      <w:r w:rsidR="00DF4459">
        <w:t xml:space="preserve"> </w:t>
      </w:r>
      <w:r>
        <w:t>1</w:t>
      </w:r>
      <w:r w:rsidR="00DF4459">
        <w:rPr>
          <w:rFonts w:hint="cs"/>
          <w:cs/>
        </w:rPr>
        <w:t xml:space="preserve"> </w:t>
      </w:r>
      <w:r>
        <w:rPr>
          <w:rFonts w:hint="cs"/>
          <w:cs/>
        </w:rPr>
        <w:t xml:space="preserve">การแข่งขันกีฬาเซปักตะกร้อรุ่นอายุไม่เกิน </w:t>
      </w:r>
      <w:r>
        <w:t xml:space="preserve">14 </w:t>
      </w:r>
      <w:r>
        <w:rPr>
          <w:rFonts w:hint="cs"/>
          <w:cs/>
        </w:rPr>
        <w:t>ปี ชายในระดับอำเภอและได้</w:t>
      </w:r>
      <w:r w:rsidR="00DF4459">
        <w:rPr>
          <w:rFonts w:hint="cs"/>
          <w:cs/>
        </w:rPr>
        <w:t>เ</w:t>
      </w:r>
      <w:r>
        <w:rPr>
          <w:rFonts w:hint="cs"/>
          <w:cs/>
        </w:rPr>
        <w:t>ป็นตัวแทนอำเภอไปแข่งในระดับจังหวัด</w:t>
      </w:r>
    </w:p>
    <w:p w:rsidR="00DF4459" w:rsidRDefault="00DF4459" w:rsidP="00DF4459">
      <w:r>
        <w:t>2.</w:t>
      </w:r>
      <w:r w:rsidRPr="00DF4459">
        <w:t xml:space="preserve"> </w:t>
      </w:r>
      <w:r>
        <w:rPr>
          <w:rFonts w:hint="cs"/>
          <w:cs/>
        </w:rPr>
        <w:t>นักเรียนได้รับรางวัลชนะเลิศอันดับ</w:t>
      </w:r>
      <w:r>
        <w:t xml:space="preserve"> 1</w:t>
      </w:r>
      <w:r>
        <w:rPr>
          <w:rFonts w:hint="cs"/>
          <w:cs/>
        </w:rPr>
        <w:t xml:space="preserve"> การแข่งขันกีฬาเซปักตะกร้อรุ่นอายุไม่เกิน </w:t>
      </w:r>
      <w:r>
        <w:t xml:space="preserve">14 </w:t>
      </w:r>
      <w:r>
        <w:rPr>
          <w:rFonts w:hint="cs"/>
          <w:cs/>
        </w:rPr>
        <w:t>ปี หญิงในระดับอำเภอและได้เป็นตัวแทนอำเภอไปแข่งในระดับจังหวัด</w:t>
      </w:r>
    </w:p>
    <w:p w:rsidR="006D39D5" w:rsidRDefault="006D39D5" w:rsidP="006D39D5">
      <w:r>
        <w:t>3.</w:t>
      </w:r>
      <w:r>
        <w:rPr>
          <w:rFonts w:hint="cs"/>
          <w:cs/>
        </w:rPr>
        <w:t>นักเรียนได้รับรางวัลชนะเลิศอันดับ</w:t>
      </w:r>
      <w:r>
        <w:t xml:space="preserve"> 1</w:t>
      </w:r>
      <w:r>
        <w:rPr>
          <w:rFonts w:hint="cs"/>
          <w:cs/>
        </w:rPr>
        <w:t xml:space="preserve"> การแข่งขันกีฬาเซปักตะกร้อรุ่นอายุไม่เกิน </w:t>
      </w:r>
      <w:r>
        <w:t xml:space="preserve">16 </w:t>
      </w:r>
      <w:r>
        <w:rPr>
          <w:rFonts w:hint="cs"/>
          <w:cs/>
        </w:rPr>
        <w:t>ปี ชายในระดับอำเภอและได้เป็นตัวแทนอำเภอไปแข่งในระดับจังหวัด</w:t>
      </w:r>
    </w:p>
    <w:p w:rsidR="006D39D5" w:rsidRDefault="006D39D5" w:rsidP="006D39D5">
      <w:r>
        <w:t>4.</w:t>
      </w:r>
      <w:r>
        <w:rPr>
          <w:rFonts w:hint="cs"/>
          <w:cs/>
        </w:rPr>
        <w:t>นักเรียนได้รับรางวัลชนะเลิศอันดับ</w:t>
      </w:r>
      <w:r>
        <w:t xml:space="preserve"> 1</w:t>
      </w:r>
      <w:r>
        <w:rPr>
          <w:rFonts w:hint="cs"/>
          <w:cs/>
        </w:rPr>
        <w:t xml:space="preserve"> การแข่งขันกีฬาเซปักตะกร้อรุ่นอายุไม่เกิน </w:t>
      </w:r>
      <w:r>
        <w:t>16</w:t>
      </w:r>
      <w:r>
        <w:rPr>
          <w:rFonts w:hint="cs"/>
          <w:cs/>
        </w:rPr>
        <w:t>ปี หญิงในระดับอำเภอและได้เป็นตัวแทนอำเภอไปแข่งในระดับจังหวัด</w:t>
      </w:r>
    </w:p>
    <w:p w:rsidR="006D39D5" w:rsidRDefault="006D39D5" w:rsidP="006D39D5">
      <w:r>
        <w:t>5.</w:t>
      </w:r>
      <w:r>
        <w:rPr>
          <w:rFonts w:hint="cs"/>
          <w:cs/>
        </w:rPr>
        <w:t>นักเรียนได้รับรางวัลชนะเลิศอันดับ</w:t>
      </w:r>
      <w:r>
        <w:t xml:space="preserve"> 1</w:t>
      </w:r>
      <w:r>
        <w:rPr>
          <w:rFonts w:hint="cs"/>
          <w:cs/>
        </w:rPr>
        <w:t xml:space="preserve"> การแข่งขันกีฬาเซปักตะกร้อรุ่นอายุไม่เกิน </w:t>
      </w:r>
      <w:r>
        <w:t xml:space="preserve">18 </w:t>
      </w:r>
      <w:r>
        <w:rPr>
          <w:rFonts w:hint="cs"/>
          <w:cs/>
        </w:rPr>
        <w:t>ปี ชายในระดับอำเภอและได้เป็นตัวแทนอำเภอไปแข่งในระดับจังหวัด</w:t>
      </w:r>
    </w:p>
    <w:p w:rsidR="006D39D5" w:rsidRDefault="006D39D5" w:rsidP="006D39D5">
      <w:r>
        <w:t>6.</w:t>
      </w:r>
      <w:r>
        <w:rPr>
          <w:rFonts w:hint="cs"/>
          <w:cs/>
        </w:rPr>
        <w:t>นักเรียนได้รับรางวัลชนะเลิศอันดับ</w:t>
      </w:r>
      <w:r>
        <w:t xml:space="preserve"> 1</w:t>
      </w:r>
      <w:r>
        <w:rPr>
          <w:rFonts w:hint="cs"/>
          <w:cs/>
        </w:rPr>
        <w:t xml:space="preserve"> การแข่งขันกีฬาเซปักตะกร้อรุ่นอายุไม่เกิน </w:t>
      </w:r>
      <w:r>
        <w:t xml:space="preserve">18 </w:t>
      </w:r>
      <w:r>
        <w:rPr>
          <w:rFonts w:hint="cs"/>
          <w:cs/>
        </w:rPr>
        <w:t>ปี หญิงในระดับอำเภอและได้เป็นตัวแทนอำเภอไปแข่งในระดับจังหวัด</w:t>
      </w:r>
    </w:p>
    <w:p w:rsidR="006D39D5" w:rsidRDefault="006D39D5" w:rsidP="006D39D5"/>
    <w:p w:rsidR="006D39D5" w:rsidRDefault="006D39D5" w:rsidP="006D39D5"/>
    <w:p w:rsidR="006D39D5" w:rsidRDefault="006D39D5" w:rsidP="006D39D5"/>
    <w:p w:rsidR="00DF4459" w:rsidRDefault="00DF4459"/>
    <w:p w:rsidR="00DE3C76" w:rsidRDefault="00DE3C76"/>
    <w:p w:rsidR="00DE3C76" w:rsidRDefault="00DE3C76"/>
    <w:p w:rsidR="00DE3C76" w:rsidRDefault="00DE3C76"/>
    <w:p w:rsidR="00DE3C76" w:rsidRDefault="00DE3C76"/>
    <w:p w:rsidR="00DE3C76" w:rsidRDefault="00DE3C76"/>
    <w:p w:rsidR="00DE3C76" w:rsidRPr="004A02E0" w:rsidRDefault="00ED3EFE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C81B505" wp14:editId="370A52B7">
            <wp:simplePos x="0" y="0"/>
            <wp:positionH relativeFrom="margin">
              <wp:posOffset>2842260</wp:posOffset>
            </wp:positionH>
            <wp:positionV relativeFrom="paragraph">
              <wp:posOffset>3619500</wp:posOffset>
            </wp:positionV>
            <wp:extent cx="3405360" cy="2552700"/>
            <wp:effectExtent l="0" t="0" r="508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__9904947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536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6089422" wp14:editId="62278F3A">
            <wp:simplePos x="0" y="0"/>
            <wp:positionH relativeFrom="margin">
              <wp:align>left</wp:align>
            </wp:positionH>
            <wp:positionV relativeFrom="paragraph">
              <wp:posOffset>3594735</wp:posOffset>
            </wp:positionV>
            <wp:extent cx="2771775" cy="3697338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ถ้วยแชมป์_๑๙๐๘๐๖_00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7674" cy="3705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C76">
        <w:rPr>
          <w:noProof/>
        </w:rPr>
        <w:drawing>
          <wp:anchor distT="0" distB="0" distL="114300" distR="114300" simplePos="0" relativeHeight="251658240" behindDoc="0" locked="0" layoutInCell="1" allowOverlap="1" wp14:anchorId="6829C9F8" wp14:editId="26362A81">
            <wp:simplePos x="0" y="0"/>
            <wp:positionH relativeFrom="margin">
              <wp:align>center</wp:align>
            </wp:positionH>
            <wp:positionV relativeFrom="paragraph">
              <wp:posOffset>-483235</wp:posOffset>
            </wp:positionV>
            <wp:extent cx="5334000" cy="3998696"/>
            <wp:effectExtent l="0" t="0" r="0" b="1905"/>
            <wp:wrapNone/>
            <wp:docPr id="1" name="รูปภาพ 1" descr="E:\รูปถ้วยแชมป์\รูปถ้วยแชมป์_๑๙๐๘๐๖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รูปถ้วยแชมป์\รูปถ้วยแชมป์_๑๙๐๘๐๖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99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3C76" w:rsidRPr="004A02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5E"/>
    <w:rsid w:val="00150BA4"/>
    <w:rsid w:val="004A02E0"/>
    <w:rsid w:val="005D2A68"/>
    <w:rsid w:val="006D39D5"/>
    <w:rsid w:val="00972C5E"/>
    <w:rsid w:val="00BE05D3"/>
    <w:rsid w:val="00C40C03"/>
    <w:rsid w:val="00DE3C76"/>
    <w:rsid w:val="00DF4459"/>
    <w:rsid w:val="00ED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48A63-D35F-4E2D-965C-77761A52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2019-08-09T17:04:00Z</dcterms:created>
  <dcterms:modified xsi:type="dcterms:W3CDTF">2019-08-10T02:06:00Z</dcterms:modified>
</cp:coreProperties>
</file>